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552C"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</w:pPr>
    </w:p>
    <w:p w14:paraId="4B1224CC"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继承不动产登记公告</w:t>
      </w:r>
    </w:p>
    <w:p w14:paraId="1EED0813">
      <w:pPr>
        <w:spacing w:before="0" w:after="0" w:line="240" w:lineRule="auto"/>
        <w:ind w:left="0" w:right="0" w:firstLine="0"/>
        <w:jc w:val="center"/>
        <w:rPr>
          <w:rFonts w:hint="default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6"/>
          <w:shd w:val="clear" w:fill="auto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夹不动产（2025）第143号</w:t>
      </w:r>
    </w:p>
    <w:p w14:paraId="033DB622">
      <w:pPr>
        <w:spacing w:before="0" w:after="0" w:line="240" w:lineRule="auto"/>
        <w:ind w:left="0" w:right="0" w:firstLine="5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5B1685BC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 xml:space="preserve">   异议书面材料送达地址：夹江县市民中心二楼不动产登记大厅</w:t>
      </w:r>
    </w:p>
    <w:p w14:paraId="46615F26">
      <w:pPr>
        <w:spacing w:before="0" w:after="0" w:line="240" w:lineRule="auto"/>
        <w:ind w:left="0" w:right="0" w:firstLine="5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联系方式：0833-5658630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1"/>
        <w:gridCol w:w="1230"/>
        <w:gridCol w:w="1665"/>
        <w:gridCol w:w="1567"/>
        <w:gridCol w:w="1823"/>
        <w:gridCol w:w="1396"/>
      </w:tblGrid>
      <w:tr w14:paraId="44E6FB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4A7A5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F2297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权利人（被继承人）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F267A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075B74D3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权利类型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908752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577C47BA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坐落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8D42C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不动产</w:t>
            </w:r>
          </w:p>
          <w:p w14:paraId="1F99550C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权证号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672351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登记申请人（继承人）</w:t>
            </w:r>
          </w:p>
        </w:tc>
      </w:tr>
      <w:tr w14:paraId="48D1AB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3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672AF">
            <w:pPr>
              <w:spacing w:before="75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747DF">
            <w:pPr>
              <w:spacing w:before="75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王俊霞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55BD3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position w:val="0"/>
                <w:sz w:val="21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有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建设用地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使用权、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房屋所有权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83BDF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夹江县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学业街71、73号1幢1层1-2号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A6D11">
            <w:pPr>
              <w:spacing w:before="75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夹房监证字第0089872号、夹国用（2016）第1782号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09234">
            <w:pPr>
              <w:spacing w:before="75" w:after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李怡</w:t>
            </w:r>
          </w:p>
        </w:tc>
      </w:tr>
      <w:tr w14:paraId="5F99FA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350531">
            <w:pPr>
              <w:spacing w:before="75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EA2CB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A1007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position w:val="0"/>
                <w:sz w:val="21"/>
                <w:szCs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61D5E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夹江县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学业街75号1幢3层2号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056BA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夹房监证字第0089874号、夹国用（2016）第1784号</w:t>
            </w:r>
          </w:p>
        </w:tc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48486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2"/>
                <w:shd w:val="clear" w:fill="auto"/>
                <w:lang w:val="en-US" w:eastAsia="zh-CN"/>
              </w:rPr>
            </w:pPr>
          </w:p>
        </w:tc>
      </w:tr>
      <w:tr w14:paraId="13CF35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36CF8">
            <w:pPr>
              <w:spacing w:before="75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11CD3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王俊霞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06DBE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position w:val="0"/>
                <w:sz w:val="21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有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建设用地</w:t>
            </w: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使用权、</w:t>
            </w:r>
            <w:r>
              <w:rPr>
                <w:rFonts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</w:rPr>
              <w:t>房屋所有权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BEC4A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夹江县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学业街75号1幢6层2号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D9E2D5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夹房监证字第0089877号、夹国用（2016）第1787号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44E9A9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李怡</w:t>
            </w:r>
          </w:p>
        </w:tc>
      </w:tr>
      <w:tr w14:paraId="246F8E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5349A">
            <w:pPr>
              <w:spacing w:before="75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position w:val="0"/>
                <w:sz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473923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val="en-US" w:eastAsia="zh-CN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0F1353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position w:val="0"/>
                <w:sz w:val="21"/>
                <w:szCs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3CA6D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zCs w:val="22"/>
                <w:shd w:val="clear" w:fill="auto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夹江县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学业街75号1幢7层2号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C2916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夹房监证字第0089878号、夹国用（2016）第1788号</w:t>
            </w:r>
          </w:p>
        </w:tc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EC04E">
            <w:pPr>
              <w:spacing w:before="75" w:after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2"/>
                <w:shd w:val="clear" w:fill="auto"/>
                <w:lang w:val="en-US" w:eastAsia="zh-CN"/>
              </w:rPr>
            </w:pPr>
          </w:p>
        </w:tc>
      </w:tr>
    </w:tbl>
    <w:p w14:paraId="4F3915B7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</w:p>
    <w:p w14:paraId="5596AF8C">
      <w:pPr>
        <w:spacing w:before="0" w:after="0" w:line="240" w:lineRule="auto"/>
        <w:ind w:left="0" w:right="0" w:firstLine="532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夹江县不动产登记中心</w:t>
      </w:r>
    </w:p>
    <w:p w14:paraId="14DEAB20">
      <w:pPr>
        <w:spacing w:before="0" w:after="0" w:line="240" w:lineRule="auto"/>
        <w:ind w:right="0" w:firstLine="5600" w:firstLineChars="200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2025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年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11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8"/>
          <w:shd w:val="clear" w:fill="auto"/>
          <w:lang w:val="en-US" w:eastAsia="zh-CN"/>
        </w:rPr>
        <w:t>27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日</w:t>
      </w:r>
    </w:p>
    <w:p w14:paraId="7053FB0D">
      <w:pPr>
        <w:spacing w:before="0" w:after="0" w:line="240" w:lineRule="auto"/>
        <w:ind w:left="0" w:right="0" w:firstLine="616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DFD0FF8"/>
    <w:rsid w:val="375F3C64"/>
    <w:rsid w:val="51AD660D"/>
    <w:rsid w:val="54DD1CC8"/>
    <w:rsid w:val="56DE4C90"/>
    <w:rsid w:val="5A0E034B"/>
    <w:rsid w:val="5A376C86"/>
    <w:rsid w:val="716E69F3"/>
    <w:rsid w:val="772B76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723</Words>
  <Characters>815</Characters>
  <TotalTime>8</TotalTime>
  <ScaleCrop>false</ScaleCrop>
  <LinksUpToDate>false</LinksUpToDate>
  <CharactersWithSpaces>829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2025-11-26T06:46:00Z</dcterms:created>
  <dc:creator>admin</dc:creator>
  <cp:lastModifiedBy>强</cp:lastModifiedBy>
  <dcterms:modified xsi:type="dcterms:W3CDTF">2025-11-27T07:46:30Z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6B6CDD4C6F3542DCA54DCCF016A83C50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