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DAB6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夹江县2025年防止返贫致贫基金使用情况公示</w:t>
      </w:r>
    </w:p>
    <w:p w14:paraId="0EC0BA8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1666228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为巩固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拓展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脱贫攻坚成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守牢</w:t>
      </w:r>
      <w:r>
        <w:rPr>
          <w:rFonts w:hint="eastAsia" w:ascii="仿宋_GB2312" w:hAnsi="仿宋_GB2312" w:eastAsia="仿宋_GB2312" w:cs="仿宋_GB2312"/>
          <w:sz w:val="32"/>
          <w:szCs w:val="32"/>
        </w:rPr>
        <w:t>防止返贫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致贫底线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设立夹江县防止返贫致贫基金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基金救助对象为我县因病因灾等，造成生产生活困难，出现收入不达标、住房不安全、看病有困难、上学有困难的临界困难农村住户。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全县累计申请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户使用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299.65万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，其中2025年申请基金43户59.023968万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元。具体使用情况公示如下:</w:t>
      </w:r>
    </w:p>
    <w:p w14:paraId="16314FD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2"/>
        <w:tblW w:w="144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386"/>
        <w:gridCol w:w="1386"/>
        <w:gridCol w:w="1386"/>
        <w:gridCol w:w="1386"/>
        <w:gridCol w:w="1386"/>
        <w:gridCol w:w="1386"/>
        <w:gridCol w:w="4782"/>
      </w:tblGrid>
      <w:tr w14:paraId="7DC6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2"/>
              <w:tblW w:w="13998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1773"/>
              <w:gridCol w:w="1905"/>
              <w:gridCol w:w="2340"/>
              <w:gridCol w:w="1410"/>
              <w:gridCol w:w="2625"/>
              <w:gridCol w:w="2050"/>
              <w:gridCol w:w="1890"/>
            </w:tblGrid>
            <w:tr w14:paraId="353595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540" w:hRule="atLeast"/>
              </w:trPr>
              <w:tc>
                <w:tcPr>
                  <w:tcW w:w="1399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3E0C8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44"/>
                      <w:szCs w:val="4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44"/>
                      <w:szCs w:val="44"/>
                      <w:u w:val="none"/>
                      <w:lang w:val="en-US" w:eastAsia="zh-CN" w:bidi="ar"/>
                    </w:rPr>
                    <w:t>2025年防止致贫返贫专项基金使用情况</w:t>
                  </w:r>
                </w:p>
              </w:tc>
            </w:tr>
            <w:tr w14:paraId="57B098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70" w:hRule="atLeast"/>
              </w:trPr>
              <w:tc>
                <w:tcPr>
                  <w:tcW w:w="17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60EB0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9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2F2A6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087C3D3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C62BB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C45751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0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6D42A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B0BB3F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 w14:paraId="0946CCC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EC49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C286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申请单位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E4C5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村社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D695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A84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家庭属性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6A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申请类型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4A42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申请金额（元）</w:t>
                  </w:r>
                </w:p>
              </w:tc>
            </w:tr>
            <w:tr w14:paraId="3B3205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CA20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76556B5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8A3944C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D9A9BA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6CAB90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14C83D"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187B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590239.68</w:t>
                  </w:r>
                </w:p>
              </w:tc>
            </w:tr>
            <w:tr w14:paraId="4FAD3E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CE31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216DC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2717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白果村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EF1E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彭仕强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64C8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0D04E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6D20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</w:tr>
            <w:tr w14:paraId="080D50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9A40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C4A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748A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修文村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BED5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王浩文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D8A55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CC272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8F11F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43971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1E7CD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72E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1550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永兴村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AFFB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杨启良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897E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5C51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B232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 w14:paraId="5E7F16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1023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6AEDE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5235E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太平村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79410D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周明兵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B00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CD5C1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4D680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 w14:paraId="3BC500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7F22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51A1A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黄土镇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BD81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茶坊村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0E6F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张艮清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C468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EF50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A599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1E85299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AE13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3890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23A4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友谊村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28AE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代川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921B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C468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D6015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0D46DE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13AE8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5097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E8A93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甘露村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294E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万惠兰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2403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1388E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99721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20000</w:t>
                  </w:r>
                </w:p>
              </w:tc>
            </w:tr>
            <w:tr w14:paraId="2E849F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EB58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87D00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D0AD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定惠村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7A7E9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方守明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BBB47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360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735E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 w14:paraId="251E219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BC1BC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9C02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FC281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金柏林社区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393C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熊春林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BCF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CB52C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3EB7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8000</w:t>
                  </w:r>
                </w:p>
              </w:tc>
            </w:tr>
            <w:tr w14:paraId="4FDAE6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02379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06E4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426B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丰收村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BF4A5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宿兵华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9FC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AEC7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7FFD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</w:t>
                  </w:r>
                </w:p>
              </w:tc>
            </w:tr>
            <w:tr w14:paraId="62C867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290A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A0C2C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94C7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辕门村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61637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李成军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BD50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A912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78A85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2600</w:t>
                  </w:r>
                </w:p>
              </w:tc>
            </w:tr>
            <w:tr w14:paraId="58D00A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A4F1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571E33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E66E8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百茶村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B273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王元刚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B99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28274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7F5F1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003E3B2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6928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114F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3DA83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甘露村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DEA4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李天林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09C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3E29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07DE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</w:tr>
            <w:tr w14:paraId="16D193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111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1FBC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8C00C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甘霖村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61548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杜小刚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28FED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807E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522D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430CDD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40D76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EB86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44DA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东风村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75F1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张桂军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E589E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EA8E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E1A3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78FD27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20E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57DD1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41E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新合村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F83D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彭涛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0CE8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FF65E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8A46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48262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C30A3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A200C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6A35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顺河村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CC9C1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胡德银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BAD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49BD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11707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1BC3D7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4DD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4634F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C514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定惠村委会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071D1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付天强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AAA09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54EE7E">
                  <w:pPr>
                    <w:jc w:val="left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饮水补短救助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9E89B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18000</w:t>
                  </w:r>
                </w:p>
              </w:tc>
            </w:tr>
            <w:tr w14:paraId="42E104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23BB6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FD71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017A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建川村委会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AD83F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罗治成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B5ABD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0040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F1A4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6000</w:t>
                  </w:r>
                </w:p>
              </w:tc>
            </w:tr>
            <w:tr w14:paraId="20397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6BA5D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B3C4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D47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营房村委会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3ECFA6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胡亚军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051C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AD85E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06E0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7560B6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208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DF49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0487E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7E2D0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张志强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D9A8D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E972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012C3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10000.00</w:t>
                  </w:r>
                </w:p>
              </w:tc>
            </w:tr>
            <w:tr w14:paraId="725A69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B3C7F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EFC6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68E64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三洞桥社区居委会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F79D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费建华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DB6FC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446EE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09E03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10000.00</w:t>
                  </w:r>
                </w:p>
              </w:tc>
            </w:tr>
            <w:tr w14:paraId="7B7AFD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2EF9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D54E9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马村镇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52E8C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杨湾村委会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5355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杨亚军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FD01C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38C2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4392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15000.00</w:t>
                  </w:r>
                </w:p>
              </w:tc>
            </w:tr>
            <w:tr w14:paraId="6EFAB6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4330C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B00EBB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338AFE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弱漹村委会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EA78D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李光富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42B92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3DB547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86A3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3000.00</w:t>
                  </w:r>
                </w:p>
              </w:tc>
            </w:tr>
            <w:tr w14:paraId="344AD1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B982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2FBCF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0A29C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辕门村委会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B65F3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陈静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3584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99922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CA4F1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15000.00</w:t>
                  </w:r>
                </w:p>
              </w:tc>
            </w:tr>
            <w:tr w14:paraId="5A01ED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360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7E7E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59B7C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联合村委会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1AE65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吕秀红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8A02E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脱贫户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43C26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3580D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82345.29</w:t>
                  </w:r>
                </w:p>
              </w:tc>
            </w:tr>
            <w:tr w14:paraId="3E9F76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CAD6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B83162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sz w:val="24"/>
                      <w:szCs w:val="24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45C2A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陈楼村委会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091DD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李明香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221A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脱贫户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4BBD1D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D108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77565.93</w:t>
                  </w:r>
                </w:p>
              </w:tc>
            </w:tr>
            <w:tr w14:paraId="7296BB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52F82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F9DC6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 w:themeColor="text1"/>
                      <w:sz w:val="24"/>
                      <w:szCs w:val="24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5C8EB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联合村委会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91D9E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熊明君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F1BF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脱贫户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D1340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E7ACB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68616.42</w:t>
                  </w:r>
                </w:p>
              </w:tc>
            </w:tr>
            <w:tr w14:paraId="6EFA91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85D4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026C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5D8D1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陈楼村委会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4350E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王朝相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22E7F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213C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83B12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28854.28</w:t>
                  </w:r>
                </w:p>
              </w:tc>
            </w:tr>
            <w:tr w14:paraId="039A87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A7D0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D8E5B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A1A2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余湾社区居委会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121E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沈位华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78F8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27616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0F52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21070.81</w:t>
                  </w:r>
                </w:p>
              </w:tc>
            </w:tr>
            <w:tr w14:paraId="2C66453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3DAE6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4DDD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DAEA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白果村委会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CDD3C5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郑伦权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F3423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9EFFA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A8DB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785A6C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7420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B9277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木城镇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05108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修文村委会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326E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王浩文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D2EC5F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9CEE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57997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41C5747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C64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C45F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3E173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滨江社区居委会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C01CA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周金秀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85FC0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8B170C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8E1B2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2E3C29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843A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832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青衣街道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CF21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依凤村委会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9D800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秦永强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58630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6E656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D5B0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  <w:tr w14:paraId="646036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A6E9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C596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9A457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柳溪村委会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5764E7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冯海强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AA87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07F96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6D62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4000</w:t>
                  </w:r>
                </w:p>
              </w:tc>
            </w:tr>
            <w:tr w14:paraId="23B0E4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B64E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1EB0C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02437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余湾社区居委会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54984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余明亮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D1A5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边缘易致贫户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D027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危房改造救助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FFCF7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10000</w:t>
                  </w:r>
                </w:p>
              </w:tc>
            </w:tr>
            <w:tr w14:paraId="1A52BC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4AE0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34E70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吴场镇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38A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金柏林社区居委会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7D91FA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汪学英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E5AE1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38BDC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F05F3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12000</w:t>
                  </w:r>
                </w:p>
              </w:tc>
            </w:tr>
            <w:tr w14:paraId="1DC7906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3206C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D591C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F63B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欣梧村委会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C416D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文成兵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D0F76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A7277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C8D0B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</w:tr>
            <w:tr w14:paraId="18C350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09E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17C86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21A41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欣梧村委会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62A08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杨扬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911E24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90C05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教育救助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A84D70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3000</w:t>
                  </w:r>
                </w:p>
              </w:tc>
            </w:tr>
            <w:tr w14:paraId="57C6E8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24342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6E8C0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新场镇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49357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欣梧村委会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F1D5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刘学枝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8549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E9789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危房改造救助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71A4B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20000</w:t>
                  </w:r>
                </w:p>
              </w:tc>
            </w:tr>
            <w:tr w14:paraId="68F1A2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EF29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24CBAF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7ACAE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甘霖村委会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B3EE01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干永华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A6DF8B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50FDE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BBD17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3686.95</w:t>
                  </w:r>
                </w:p>
              </w:tc>
            </w:tr>
            <w:tr w14:paraId="3E21E6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857D6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F2F2F8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甘江镇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E2C20B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滨河社区居委会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BA77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万军伟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39C2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B8CBA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教育救助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DB45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</w:t>
                  </w:r>
                </w:p>
              </w:tc>
            </w:tr>
            <w:tr w14:paraId="19813F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77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0B77D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190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B194D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华头镇</w:t>
                  </w:r>
                </w:p>
              </w:tc>
              <w:tc>
                <w:tcPr>
                  <w:tcW w:w="2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19FBFB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福兴村委会</w:t>
                  </w:r>
                </w:p>
              </w:tc>
              <w:tc>
                <w:tcPr>
                  <w:tcW w:w="14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662307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姚葭悦</w:t>
                  </w:r>
                </w:p>
              </w:tc>
              <w:tc>
                <w:tcPr>
                  <w:tcW w:w="26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4C9E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突发严重困难户</w:t>
                  </w:r>
                </w:p>
              </w:tc>
              <w:tc>
                <w:tcPr>
                  <w:tcW w:w="20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53F484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医疗救助</w:t>
                  </w:r>
                </w:p>
              </w:tc>
              <w:tc>
                <w:tcPr>
                  <w:tcW w:w="18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621A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仿宋_GB2312" w:hAnsi="宋体" w:eastAsia="仿宋_GB2312" w:cs="仿宋_GB2312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15000</w:t>
                  </w:r>
                </w:p>
              </w:tc>
            </w:tr>
          </w:tbl>
          <w:p w14:paraId="68F0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86A6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D95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3AE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138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0F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F7D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B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F20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1F20845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</w:t>
      </w:r>
    </w:p>
    <w:p w14:paraId="1E8B38F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EFC232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</w:t>
      </w:r>
    </w:p>
    <w:p w14:paraId="3387153D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夹江县乡村振兴局</w:t>
      </w:r>
    </w:p>
    <w:p w14:paraId="5A967BC0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2025年12月31日                                        </w:t>
      </w:r>
    </w:p>
    <w:sectPr>
      <w:pgSz w:w="16838" w:h="11906" w:orient="landscape"/>
      <w:pgMar w:top="1066" w:right="873" w:bottom="1066" w:left="76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jYwZTBjMWU4NmQwNjMwZTM5ZmM4OGM3YjEwYjQifQ=="/>
  </w:docVars>
  <w:rsids>
    <w:rsidRoot w:val="5A212FBB"/>
    <w:rsid w:val="04152429"/>
    <w:rsid w:val="057A6CFF"/>
    <w:rsid w:val="06993780"/>
    <w:rsid w:val="0B5C049C"/>
    <w:rsid w:val="0C946215"/>
    <w:rsid w:val="0DB70B09"/>
    <w:rsid w:val="0F142E93"/>
    <w:rsid w:val="0FD270D4"/>
    <w:rsid w:val="10A34FD7"/>
    <w:rsid w:val="10CB2F5A"/>
    <w:rsid w:val="12C109A8"/>
    <w:rsid w:val="1438785B"/>
    <w:rsid w:val="17AC1CA0"/>
    <w:rsid w:val="1A321E03"/>
    <w:rsid w:val="1D0B56BA"/>
    <w:rsid w:val="1D3D339A"/>
    <w:rsid w:val="1DE2466D"/>
    <w:rsid w:val="1E352E0B"/>
    <w:rsid w:val="1E6B137E"/>
    <w:rsid w:val="1F4C324B"/>
    <w:rsid w:val="202E33A2"/>
    <w:rsid w:val="21131A07"/>
    <w:rsid w:val="22217BD8"/>
    <w:rsid w:val="268343F7"/>
    <w:rsid w:val="28932267"/>
    <w:rsid w:val="2A460C72"/>
    <w:rsid w:val="2C4124D5"/>
    <w:rsid w:val="31307647"/>
    <w:rsid w:val="322F08C1"/>
    <w:rsid w:val="34E56399"/>
    <w:rsid w:val="3F6214FE"/>
    <w:rsid w:val="417240AA"/>
    <w:rsid w:val="45196317"/>
    <w:rsid w:val="45E34BF2"/>
    <w:rsid w:val="45FE0BAF"/>
    <w:rsid w:val="48952561"/>
    <w:rsid w:val="49907E55"/>
    <w:rsid w:val="4B9033FA"/>
    <w:rsid w:val="53A91839"/>
    <w:rsid w:val="56894032"/>
    <w:rsid w:val="574D7AA7"/>
    <w:rsid w:val="57510653"/>
    <w:rsid w:val="5A212FBB"/>
    <w:rsid w:val="5B956B31"/>
    <w:rsid w:val="61621DE4"/>
    <w:rsid w:val="619F0BE9"/>
    <w:rsid w:val="634D7265"/>
    <w:rsid w:val="63FA6EBC"/>
    <w:rsid w:val="6A8776E6"/>
    <w:rsid w:val="6AF1653F"/>
    <w:rsid w:val="6CCF1744"/>
    <w:rsid w:val="6D247D6C"/>
    <w:rsid w:val="6E831A56"/>
    <w:rsid w:val="6F7D5B9F"/>
    <w:rsid w:val="713F28CF"/>
    <w:rsid w:val="72AF323E"/>
    <w:rsid w:val="73C9125B"/>
    <w:rsid w:val="74E67680"/>
    <w:rsid w:val="75B636A5"/>
    <w:rsid w:val="75C2396C"/>
    <w:rsid w:val="78A131BD"/>
    <w:rsid w:val="7979156D"/>
    <w:rsid w:val="7A877CA6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8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7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1212</Words>
  <Characters>1472</Characters>
  <Lines>0</Lines>
  <Paragraphs>0</Paragraphs>
  <TotalTime>0</TotalTime>
  <ScaleCrop>false</ScaleCrop>
  <LinksUpToDate>false</LinksUpToDate>
  <CharactersWithSpaces>1786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2021-01-14T06:43:00Z</dcterms:created>
  <dc:creator>Administrator</dc:creator>
  <cp:lastModifiedBy>冉冉</cp:lastModifiedBy>
  <cp:lastPrinted>2024-01-30T08:44:00Z</cp:lastPrinted>
  <dcterms:modified xsi:type="dcterms:W3CDTF">2026-01-19T08:32:30Z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D846E86C6EA6417DB2189516A635A10C_13</vt:lpwstr>
  </property>
  <property fmtid="{D5CDD505-2E9C-101B-9397-08002B2CF9AE}" pid="4" name="KSOTemplateDocerSaveRecord">
    <vt:lpwstr>eyJoZGlkIjoiYThiNWU3NjI2MmE2MmU2YmUwMDRmYmU1OTJjMzA4ZWMiLCJ1c2VySWQiOiI0ODQ0NjUyMTEifQ==</vt:lpwstr>
  </property>
</Properties>
</file>